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F" w:rsidRDefault="00FD3AC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ОТЧЕТ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НАРОДНО ЧИТАЛИЩЕ „ИЗГРЕВ-1927г.“</w:t>
      </w:r>
    </w:p>
    <w:p w:rsidR="00773AB4" w:rsidRDefault="009A428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с.Тополица,общ.Айтос,</w:t>
      </w:r>
      <w:proofErr w:type="spellStart"/>
      <w:r>
        <w:rPr>
          <w:rFonts w:ascii="Calibri" w:eastAsia="Calibri" w:hAnsi="Calibri" w:cs="Calibri"/>
          <w:sz w:val="24"/>
        </w:rPr>
        <w:t>обл</w:t>
      </w:r>
      <w:proofErr w:type="spellEnd"/>
      <w:r>
        <w:rPr>
          <w:rFonts w:ascii="Calibri" w:eastAsia="Calibri" w:hAnsi="Calibri" w:cs="Calibri"/>
          <w:sz w:val="24"/>
        </w:rPr>
        <w:t>.Бургас</w:t>
      </w:r>
    </w:p>
    <w:p w:rsidR="00773AB4" w:rsidRDefault="009159D1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за 202</w:t>
      </w:r>
      <w:r w:rsidR="00FD3ACF">
        <w:rPr>
          <w:rFonts w:ascii="Calibri" w:eastAsia="Calibri" w:hAnsi="Calibri" w:cs="Calibri"/>
          <w:sz w:val="24"/>
        </w:rPr>
        <w:t>3</w:t>
      </w:r>
      <w:r w:rsidR="009A4285">
        <w:rPr>
          <w:rFonts w:ascii="Calibri" w:eastAsia="Calibri" w:hAnsi="Calibri" w:cs="Calibri"/>
          <w:sz w:val="24"/>
        </w:rPr>
        <w:t>г.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Народно Читалище „ИЗГРЕВ-1927г.“ е културно средище на с.Тополица. Читалището е културна институция,която съхранява и развива традиционните ценности  на населението ,разширява знанията на гражданите и ги приобщава към ценностите на науката,изкуството,културата и спорта.Дава напътствия  към социални дейности и към тяхната реализация.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Основни дейности:</w:t>
      </w:r>
    </w:p>
    <w:p w:rsidR="009A4285" w:rsidRP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1.БИБЛИОТЕЧНА ДЕЙНОСТ</w:t>
      </w:r>
    </w:p>
    <w:p w:rsidR="009A4285" w:rsidRPr="009A4285" w:rsidRDefault="009A4285" w:rsidP="009A4285">
      <w:pPr>
        <w:ind w:left="708"/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Народно Читалище „ИЗГРЕВ-1927г.“с.Тополица разполага с библиотека, обслужваща  180 читателя.Същата разполага с 9870 тома библиотечни единици и помещения за обслужване на чита</w:t>
      </w:r>
      <w:r w:rsidR="009159D1">
        <w:rPr>
          <w:rFonts w:ascii="Calibri" w:eastAsia="Calibri" w:hAnsi="Calibri" w:cs="Calibri"/>
          <w:sz w:val="24"/>
        </w:rPr>
        <w:t>тели с 40 седящи места.През 202</w:t>
      </w:r>
      <w:r w:rsidR="00CC787E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г. имаме </w:t>
      </w:r>
      <w:r w:rsidR="00CC787E">
        <w:rPr>
          <w:rFonts w:ascii="Calibri" w:eastAsia="Calibri" w:hAnsi="Calibri" w:cs="Calibri"/>
          <w:sz w:val="24"/>
        </w:rPr>
        <w:t>150</w:t>
      </w:r>
      <w:r w:rsidR="009159D1">
        <w:rPr>
          <w:rFonts w:ascii="Calibri" w:eastAsia="Calibri" w:hAnsi="Calibri" w:cs="Calibri"/>
          <w:sz w:val="24"/>
        </w:rPr>
        <w:t xml:space="preserve"> посещения в читалня и 1</w:t>
      </w:r>
      <w:r w:rsidR="00CC787E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>0 посещения за до</w:t>
      </w:r>
      <w:r w:rsidR="009159D1">
        <w:rPr>
          <w:rFonts w:ascii="Calibri" w:eastAsia="Calibri" w:hAnsi="Calibri" w:cs="Calibri"/>
          <w:sz w:val="24"/>
        </w:rPr>
        <w:t xml:space="preserve">ма.През годината са ползвани </w:t>
      </w:r>
      <w:r w:rsidR="00CC787E">
        <w:rPr>
          <w:rFonts w:ascii="Calibri" w:eastAsia="Calibri" w:hAnsi="Calibri" w:cs="Calibri"/>
          <w:sz w:val="24"/>
        </w:rPr>
        <w:t>340</w:t>
      </w:r>
      <w:r>
        <w:rPr>
          <w:rFonts w:ascii="Calibri" w:eastAsia="Calibri" w:hAnsi="Calibri" w:cs="Calibri"/>
          <w:sz w:val="24"/>
        </w:rPr>
        <w:t xml:space="preserve"> книги. За отбелязване на важни събития от нашата история се изготвят табла.През ваканциите в библиотеката се провеждат дни на маратон на четенето.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9A4285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773AB4" w:rsidRDefault="009A4285" w:rsidP="009A4285">
      <w:pPr>
        <w:ind w:left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2.КУЛТУРНО-МАСОВИ ДЕЙНОСТИ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18.02. Годишнина от смъртта на Васил Левски-изготвяне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27.02.   Изработка на мартеници в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01.03.  Посещение  на децата от ЦДГ  от Баба Марта.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03.03.  Национален празник на България-изготвяне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08.03.  Ден на жената-Тържество на децата от ЦДГ.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01.06.   Ден на детето-игри,състезания и викторини.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01.07.-31.08. Организирани дни на четене,танци и игри.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21.09.     Ден на Независимостта-изготвяне на табло.</w:t>
      </w:r>
    </w:p>
    <w:p w:rsidR="00773AB4" w:rsidRDefault="009A4285">
      <w:pPr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01.11.     Ден на Будителите-изготвяне на табло.</w:t>
      </w:r>
    </w:p>
    <w:p w:rsidR="00902B60" w:rsidRDefault="00902B60">
      <w:pPr>
        <w:jc w:val="both"/>
        <w:rPr>
          <w:rFonts w:ascii="Calibri" w:eastAsia="Calibri" w:hAnsi="Calibri" w:cs="Calibri"/>
          <w:sz w:val="24"/>
          <w:lang w:val="en-US"/>
        </w:rPr>
      </w:pPr>
    </w:p>
    <w:p w:rsid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СПИСЪЧЕН СЪСТАВ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  <w:lang w:val="en-US"/>
        </w:rPr>
      </w:pPr>
      <w:r w:rsidRPr="00902B60">
        <w:rPr>
          <w:rFonts w:ascii="Calibri" w:hAnsi="Calibri" w:cs="Calibri"/>
          <w:sz w:val="24"/>
          <w:szCs w:val="24"/>
        </w:rPr>
        <w:t>на Читалищното Настоятелство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Шабан </w:t>
      </w:r>
      <w:proofErr w:type="spellStart"/>
      <w:r w:rsidRPr="00902B60">
        <w:rPr>
          <w:rFonts w:ascii="Calibri" w:hAnsi="Calibri" w:cs="Calibri"/>
          <w:sz w:val="24"/>
          <w:szCs w:val="24"/>
        </w:rPr>
        <w:t>Шабан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Азиз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председател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Севда Емилова Хаджиева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Лена Кирилова Кирова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 xml:space="preserve">член      </w:t>
      </w:r>
    </w:p>
    <w:p w:rsidR="00902B60" w:rsidRPr="00902B60" w:rsidRDefault="00902B60" w:rsidP="00902B6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Ремзи Мехмед </w:t>
      </w:r>
      <w:proofErr w:type="spellStart"/>
      <w:r w:rsidRPr="00902B60">
        <w:rPr>
          <w:rFonts w:ascii="Calibri" w:hAnsi="Calibri" w:cs="Calibri"/>
          <w:sz w:val="24"/>
          <w:szCs w:val="24"/>
        </w:rPr>
        <w:t>Мехмед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- 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902B60" w:rsidRPr="00902B60" w:rsidRDefault="00902B60" w:rsidP="00902B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902B60" w:rsidRPr="00902B60" w:rsidRDefault="00902B60" w:rsidP="00902B60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>на Проверителна Комисия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902B60">
        <w:rPr>
          <w:rFonts w:ascii="Calibri" w:hAnsi="Calibri" w:cs="Calibri"/>
          <w:sz w:val="24"/>
          <w:szCs w:val="24"/>
        </w:rPr>
        <w:t>Серфет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Мюмюн Кадир -  председател</w:t>
      </w:r>
    </w:p>
    <w:p w:rsidR="00902B60" w:rsidRPr="00902B60" w:rsidRDefault="00902B60" w:rsidP="00902B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Емил Руменов Стефанов - 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02B60">
        <w:rPr>
          <w:rFonts w:ascii="Calibri" w:hAnsi="Calibri" w:cs="Calibri"/>
          <w:sz w:val="24"/>
          <w:szCs w:val="24"/>
        </w:rPr>
        <w:t>член</w:t>
      </w:r>
    </w:p>
    <w:p w:rsidR="00F07F4C" w:rsidRPr="00FD3ACF" w:rsidRDefault="00902B60" w:rsidP="00FD3A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02B60">
        <w:rPr>
          <w:rFonts w:ascii="Calibri" w:hAnsi="Calibri" w:cs="Calibri"/>
          <w:sz w:val="24"/>
          <w:szCs w:val="24"/>
        </w:rPr>
        <w:t xml:space="preserve">Събка Петрова </w:t>
      </w:r>
      <w:proofErr w:type="spellStart"/>
      <w:r w:rsidRPr="00902B60">
        <w:rPr>
          <w:rFonts w:ascii="Calibri" w:hAnsi="Calibri" w:cs="Calibri"/>
          <w:sz w:val="24"/>
          <w:szCs w:val="24"/>
        </w:rPr>
        <w:t>Гайарова</w:t>
      </w:r>
      <w:proofErr w:type="spellEnd"/>
      <w:r w:rsidRPr="00902B60">
        <w:rPr>
          <w:rFonts w:ascii="Calibri" w:hAnsi="Calibri" w:cs="Calibri"/>
          <w:sz w:val="24"/>
          <w:szCs w:val="24"/>
        </w:rPr>
        <w:t xml:space="preserve"> -</w:t>
      </w:r>
      <w:r w:rsidRPr="00902B60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902B60">
        <w:rPr>
          <w:rFonts w:ascii="Calibri" w:hAnsi="Calibri" w:cs="Calibri"/>
          <w:sz w:val="24"/>
          <w:szCs w:val="24"/>
        </w:rPr>
        <w:t>член</w:t>
      </w:r>
      <w:bookmarkStart w:id="0" w:name="_GoBack"/>
      <w:bookmarkEnd w:id="0"/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E2D2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                   </w:t>
      </w:r>
      <w:r w:rsidR="009A4285" w:rsidRPr="007E2D26">
        <w:rPr>
          <w:rFonts w:ascii="Calibri" w:eastAsia="Calibri" w:hAnsi="Calibri" w:cs="Calibri"/>
        </w:rPr>
        <w:t xml:space="preserve">                                                                         </w:t>
      </w:r>
      <w:r w:rsidR="009A4285">
        <w:rPr>
          <w:rFonts w:ascii="Calibri" w:eastAsia="Calibri" w:hAnsi="Calibri" w:cs="Calibri"/>
          <w:sz w:val="24"/>
        </w:rPr>
        <w:t xml:space="preserve">Изготвил:                                                                                                                 </w:t>
      </w:r>
    </w:p>
    <w:p w:rsidR="00773AB4" w:rsidRDefault="009A428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с.Тополица                                                                               / Айлин Осман/                                                                                                                                                                                                                       </w:t>
      </w: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p w:rsidR="00773AB4" w:rsidRDefault="00773AB4">
      <w:pPr>
        <w:jc w:val="both"/>
        <w:rPr>
          <w:rFonts w:ascii="Calibri" w:eastAsia="Calibri" w:hAnsi="Calibri" w:cs="Calibri"/>
          <w:sz w:val="24"/>
        </w:rPr>
      </w:pPr>
    </w:p>
    <w:sectPr w:rsidR="00773AB4" w:rsidSect="00CB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013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>
    <w:nsid w:val="631B50C6"/>
    <w:multiLevelType w:val="singleLevel"/>
    <w:tmpl w:val="AF6EA71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2A2AF0"/>
    <w:rsid w:val="00773AB4"/>
    <w:rsid w:val="007E2D26"/>
    <w:rsid w:val="00902B60"/>
    <w:rsid w:val="009159D1"/>
    <w:rsid w:val="009A4285"/>
    <w:rsid w:val="00A90CB8"/>
    <w:rsid w:val="00AB0B5E"/>
    <w:rsid w:val="00CB64B5"/>
    <w:rsid w:val="00CC787E"/>
    <w:rsid w:val="00F07F4C"/>
    <w:rsid w:val="00FC7DAA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Карагеоргиево</cp:lastModifiedBy>
  <cp:revision>4</cp:revision>
  <dcterms:created xsi:type="dcterms:W3CDTF">2024-02-26T12:29:00Z</dcterms:created>
  <dcterms:modified xsi:type="dcterms:W3CDTF">2024-03-21T13:16:00Z</dcterms:modified>
</cp:coreProperties>
</file>